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4391D0" w14:textId="6AACCDEA" w:rsidR="009569C6" w:rsidRDefault="007837CA">
      <w:pPr>
        <w:spacing w:after="0" w:line="240" w:lineRule="auto"/>
        <w:ind w:left="5664" w:firstLine="707"/>
        <w:jc w:val="center"/>
        <w:rPr>
          <w:b/>
          <w:bCs/>
        </w:rPr>
      </w:pPr>
      <w:r>
        <w:rPr>
          <w:b/>
          <w:bCs/>
        </w:rPr>
        <w:t>Załącznik nr 3</w:t>
      </w:r>
    </w:p>
    <w:p w14:paraId="753D86B7" w14:textId="5E15347E" w:rsidR="009569C6" w:rsidRDefault="00463768">
      <w:pPr>
        <w:spacing w:after="0" w:line="240" w:lineRule="auto"/>
        <w:jc w:val="center"/>
        <w:rPr>
          <w:b/>
          <w:bCs/>
          <w:u w:val="single"/>
        </w:rPr>
      </w:pPr>
      <w:r>
        <w:rPr>
          <w:b/>
          <w:bCs/>
          <w:u w:val="single"/>
        </w:rPr>
        <w:t>Opis</w:t>
      </w:r>
      <w:r w:rsidR="007837CA">
        <w:rPr>
          <w:b/>
          <w:bCs/>
          <w:u w:val="single"/>
        </w:rPr>
        <w:t xml:space="preserve"> </w:t>
      </w:r>
      <w:r w:rsidR="009E7F2E">
        <w:rPr>
          <w:b/>
          <w:bCs/>
          <w:u w:val="single"/>
        </w:rPr>
        <w:t>Przedmiotu Zamówienia</w:t>
      </w:r>
    </w:p>
    <w:p w14:paraId="5466167D" w14:textId="77777777" w:rsidR="009569C6" w:rsidRDefault="007837CA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240" w:lineRule="auto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 xml:space="preserve">Pompa do </w:t>
      </w:r>
      <w:proofErr w:type="spellStart"/>
      <w:r w:rsidRPr="003E64CF">
        <w:rPr>
          <w:b/>
          <w:bCs/>
        </w:rPr>
        <w:t>kontrapulsacji</w:t>
      </w:r>
      <w:proofErr w:type="spellEnd"/>
      <w:r>
        <w:rPr>
          <w:b/>
          <w:bCs/>
          <w:color w:val="FF0000"/>
        </w:rPr>
        <w:t xml:space="preserve"> </w:t>
      </w:r>
      <w:r>
        <w:rPr>
          <w:b/>
          <w:bCs/>
          <w:color w:val="000000"/>
        </w:rPr>
        <w:t>– 4 szt.</w:t>
      </w:r>
    </w:p>
    <w:p w14:paraId="0E1C83DB" w14:textId="77777777" w:rsidR="004A1D1C" w:rsidRDefault="004A1D1C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240" w:lineRule="auto"/>
        <w:jc w:val="center"/>
        <w:rPr>
          <w:color w:val="000000"/>
        </w:rPr>
      </w:pPr>
    </w:p>
    <w:tbl>
      <w:tblPr>
        <w:tblStyle w:val="Tabela-Siatka"/>
        <w:tblW w:w="5159" w:type="pct"/>
        <w:jc w:val="center"/>
        <w:tblLook w:val="04A0" w:firstRow="1" w:lastRow="0" w:firstColumn="1" w:lastColumn="0" w:noHBand="0" w:noVBand="1"/>
      </w:tblPr>
      <w:tblGrid>
        <w:gridCol w:w="702"/>
        <w:gridCol w:w="2565"/>
        <w:gridCol w:w="2204"/>
        <w:gridCol w:w="1455"/>
        <w:gridCol w:w="2424"/>
      </w:tblGrid>
      <w:tr w:rsidR="004A1D1C" w:rsidRPr="001D12FD" w14:paraId="35CD77CE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6F2019" w14:textId="77777777" w:rsidR="004A1D1C" w:rsidRPr="001D12FD" w:rsidRDefault="004A1D1C" w:rsidP="0027714B">
            <w:pPr>
              <w:spacing w:line="278" w:lineRule="auto"/>
              <w:jc w:val="center"/>
              <w:rPr>
                <w:b/>
                <w:bCs/>
                <w:i/>
                <w:iCs/>
              </w:rPr>
            </w:pPr>
            <w:r w:rsidRPr="001D12FD">
              <w:rPr>
                <w:b/>
                <w:bCs/>
                <w:i/>
                <w:iCs/>
              </w:rPr>
              <w:t>L. P.</w:t>
            </w:r>
          </w:p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F55D8" w14:textId="77777777" w:rsidR="004A1D1C" w:rsidRPr="001D12FD" w:rsidRDefault="004A1D1C" w:rsidP="0027714B">
            <w:pPr>
              <w:spacing w:line="278" w:lineRule="auto"/>
              <w:jc w:val="center"/>
              <w:rPr>
                <w:b/>
                <w:bCs/>
                <w:i/>
                <w:iCs/>
              </w:rPr>
            </w:pPr>
            <w:r w:rsidRPr="004F2152">
              <w:rPr>
                <w:b/>
                <w:bCs/>
                <w:i/>
                <w:iCs/>
              </w:rPr>
              <w:t>Opis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FD157D" w14:textId="77777777" w:rsidR="004A1D1C" w:rsidRPr="001D12FD" w:rsidRDefault="004A1D1C" w:rsidP="0027714B">
            <w:pPr>
              <w:spacing w:line="278" w:lineRule="auto"/>
              <w:jc w:val="center"/>
              <w:rPr>
                <w:b/>
                <w:bCs/>
                <w:i/>
                <w:iCs/>
              </w:rPr>
            </w:pPr>
            <w:r w:rsidRPr="004F2152">
              <w:rPr>
                <w:b/>
                <w:bCs/>
                <w:i/>
                <w:iCs/>
              </w:rPr>
              <w:t>Parametr wymagany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2E23F8" w14:textId="77777777" w:rsidR="004A1D1C" w:rsidRPr="001D12FD" w:rsidRDefault="004A1D1C" w:rsidP="0027714B">
            <w:pPr>
              <w:spacing w:line="278" w:lineRule="auto"/>
              <w:jc w:val="center"/>
              <w:rPr>
                <w:b/>
                <w:bCs/>
                <w:i/>
                <w:iCs/>
              </w:rPr>
            </w:pPr>
            <w:r w:rsidRPr="004F2152">
              <w:rPr>
                <w:b/>
                <w:bCs/>
                <w:i/>
                <w:iCs/>
              </w:rPr>
              <w:t>Parametr oferowany</w:t>
            </w:r>
          </w:p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6A67B" w14:textId="77777777" w:rsidR="004A1D1C" w:rsidRPr="004F2152" w:rsidRDefault="004A1D1C" w:rsidP="0027714B">
            <w:pPr>
              <w:jc w:val="center"/>
              <w:rPr>
                <w:b/>
                <w:bCs/>
                <w:i/>
                <w:iCs/>
              </w:rPr>
            </w:pPr>
            <w:r w:rsidRPr="004F2152">
              <w:rPr>
                <w:b/>
                <w:bCs/>
                <w:i/>
                <w:iCs/>
              </w:rPr>
              <w:t>Określenie punktacji</w:t>
            </w:r>
          </w:p>
        </w:tc>
      </w:tr>
      <w:tr w:rsidR="004A1D1C" w:rsidRPr="001D12FD" w14:paraId="2B9512EA" w14:textId="77777777" w:rsidTr="0027714B">
        <w:trPr>
          <w:trHeight w:val="615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79D961" w14:textId="77777777" w:rsidR="004A1D1C" w:rsidRPr="001D12FD" w:rsidRDefault="004A1D1C" w:rsidP="002C4076">
            <w:pPr>
              <w:jc w:val="center"/>
              <w:rPr>
                <w:b/>
                <w:bCs/>
              </w:rPr>
            </w:pPr>
            <w:r w:rsidRPr="004F2152">
              <w:rPr>
                <w:b/>
                <w:bCs/>
              </w:rPr>
              <w:t xml:space="preserve">Pompa do </w:t>
            </w:r>
            <w:proofErr w:type="spellStart"/>
            <w:r w:rsidRPr="004F2152">
              <w:rPr>
                <w:b/>
                <w:bCs/>
              </w:rPr>
              <w:t>kontrapulsacji</w:t>
            </w:r>
            <w:proofErr w:type="spellEnd"/>
            <w:r w:rsidRPr="004F2152">
              <w:rPr>
                <w:b/>
                <w:bCs/>
              </w:rPr>
              <w:t xml:space="preserve"> wewnątrzaortalnej</w:t>
            </w:r>
          </w:p>
        </w:tc>
      </w:tr>
      <w:tr w:rsidR="004A1D1C" w:rsidRPr="001D12FD" w14:paraId="491CE930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36916" w14:textId="77777777" w:rsidR="004A1D1C" w:rsidRPr="001D12FD" w:rsidRDefault="004A1D1C" w:rsidP="004A1D1C">
            <w:pPr>
              <w:numPr>
                <w:ilvl w:val="0"/>
                <w:numId w:val="3"/>
              </w:numPr>
              <w:spacing w:after="160" w:line="278" w:lineRule="auto"/>
            </w:pPr>
          </w:p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E32ECF" w14:textId="77777777" w:rsidR="004A1D1C" w:rsidRPr="001D12FD" w:rsidRDefault="004A1D1C" w:rsidP="002C4076">
            <w:pPr>
              <w:spacing w:after="160" w:line="278" w:lineRule="auto"/>
            </w:pPr>
            <w:r w:rsidRPr="001D12FD">
              <w:t xml:space="preserve">Typ/ model/ producent </w:t>
            </w:r>
            <w:r>
              <w:t>sprzętu medycznego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78F6C" w14:textId="77777777" w:rsidR="004A1D1C" w:rsidRPr="001D12FD" w:rsidRDefault="004A1D1C" w:rsidP="002C4076">
            <w:pPr>
              <w:spacing w:after="160" w:line="278" w:lineRule="auto"/>
              <w:jc w:val="center"/>
            </w:pPr>
            <w:r>
              <w:t xml:space="preserve">TAK </w:t>
            </w:r>
            <w:r w:rsidRPr="001D12FD">
              <w:t>(podać)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5DC01" w14:textId="77777777" w:rsidR="004A1D1C" w:rsidRPr="001D12FD" w:rsidRDefault="004A1D1C" w:rsidP="002C4076">
            <w:pPr>
              <w:spacing w:after="160" w:line="278" w:lineRule="auto"/>
              <w:jc w:val="center"/>
            </w:pPr>
          </w:p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5EDED" w14:textId="77777777" w:rsidR="004A1D1C" w:rsidRDefault="004A1D1C" w:rsidP="002C4076">
            <w:pPr>
              <w:jc w:val="center"/>
            </w:pPr>
          </w:p>
          <w:p w14:paraId="45257597" w14:textId="77777777" w:rsidR="004A1D1C" w:rsidRPr="001D12FD" w:rsidRDefault="004A1D1C" w:rsidP="002C4076">
            <w:pPr>
              <w:jc w:val="center"/>
            </w:pPr>
            <w:r w:rsidRPr="004F2152">
              <w:t>bez punktacji</w:t>
            </w:r>
          </w:p>
        </w:tc>
      </w:tr>
      <w:tr w:rsidR="004A1D1C" w:rsidRPr="001D12FD" w14:paraId="3EEE850B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2AAD47" w14:textId="77777777" w:rsidR="004A1D1C" w:rsidRPr="001D12FD" w:rsidRDefault="004A1D1C" w:rsidP="004A1D1C">
            <w:pPr>
              <w:numPr>
                <w:ilvl w:val="0"/>
                <w:numId w:val="3"/>
              </w:numPr>
            </w:pPr>
          </w:p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66AA4" w14:textId="77777777" w:rsidR="004A1D1C" w:rsidRPr="001D12FD" w:rsidRDefault="004A1D1C" w:rsidP="002C4076">
            <w:r w:rsidRPr="002C50C5">
              <w:t xml:space="preserve">Pompa do </w:t>
            </w:r>
            <w:proofErr w:type="spellStart"/>
            <w:r w:rsidRPr="002C50C5">
              <w:t>kontrapulsacji</w:t>
            </w:r>
            <w:proofErr w:type="spellEnd"/>
            <w:r w:rsidRPr="002C50C5">
              <w:t>, przystosowania do współpracy z cewnikami światłowodowymi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5D426" w14:textId="77777777" w:rsidR="004A1D1C" w:rsidRDefault="004A1D1C" w:rsidP="002C4076">
            <w:pPr>
              <w:jc w:val="center"/>
            </w:pPr>
            <w:r>
              <w:t>TAK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585C9F" w14:textId="77777777" w:rsidR="004A1D1C" w:rsidRPr="001D12FD" w:rsidRDefault="004A1D1C" w:rsidP="002C4076">
            <w:pPr>
              <w:jc w:val="center"/>
            </w:pPr>
          </w:p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6022F" w14:textId="77777777" w:rsidR="004A1D1C" w:rsidRDefault="004A1D1C" w:rsidP="002C4076">
            <w:pPr>
              <w:jc w:val="center"/>
            </w:pPr>
            <w:r w:rsidRPr="004F2152">
              <w:t>bez punktacji</w:t>
            </w:r>
          </w:p>
        </w:tc>
      </w:tr>
      <w:tr w:rsidR="004A1D1C" w:rsidRPr="001D12FD" w14:paraId="0E30F85F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72DD59" w14:textId="77777777" w:rsidR="004A1D1C" w:rsidRPr="002C50C5" w:rsidRDefault="004A1D1C" w:rsidP="004A1D1C">
            <w:pPr>
              <w:numPr>
                <w:ilvl w:val="0"/>
                <w:numId w:val="3"/>
              </w:numPr>
            </w:pPr>
          </w:p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27DD1" w14:textId="77777777" w:rsidR="004A1D1C" w:rsidRPr="002C50C5" w:rsidRDefault="004A1D1C" w:rsidP="002C4076">
            <w:pPr>
              <w:rPr>
                <w:rStyle w:val="fontstyle01"/>
              </w:rPr>
            </w:pPr>
            <w:r w:rsidRPr="002C50C5">
              <w:rPr>
                <w:rStyle w:val="fontstyle01"/>
              </w:rPr>
              <w:t>Okres gwarancji – minimum 24 miesiące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C196A3" w14:textId="77777777" w:rsidR="004A1D1C" w:rsidRPr="002C50C5" w:rsidRDefault="004A1D1C" w:rsidP="002C4076">
            <w:pPr>
              <w:jc w:val="center"/>
            </w:pPr>
            <w:r w:rsidRPr="002C50C5">
              <w:t xml:space="preserve">TAK 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CD1A5" w14:textId="77777777" w:rsidR="004A1D1C" w:rsidRPr="003178A3" w:rsidRDefault="004A1D1C" w:rsidP="002C4076">
            <w:pPr>
              <w:rPr>
                <w:color w:val="EE0000"/>
              </w:rPr>
            </w:pPr>
          </w:p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3661C" w14:textId="77777777" w:rsidR="004A1D1C" w:rsidRPr="003178A3" w:rsidRDefault="004A1D1C" w:rsidP="002C4076">
            <w:pPr>
              <w:jc w:val="center"/>
              <w:rPr>
                <w:color w:val="EE0000"/>
              </w:rPr>
            </w:pPr>
            <w:r w:rsidRPr="004F2152">
              <w:t>bez punktacji</w:t>
            </w:r>
          </w:p>
        </w:tc>
      </w:tr>
      <w:tr w:rsidR="004A1D1C" w:rsidRPr="001D12FD" w14:paraId="75FA9D28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510D5" w14:textId="77777777" w:rsidR="004A1D1C" w:rsidRPr="001D12FD" w:rsidRDefault="004A1D1C" w:rsidP="004A1D1C">
            <w:pPr>
              <w:numPr>
                <w:ilvl w:val="0"/>
                <w:numId w:val="3"/>
              </w:numPr>
            </w:pPr>
          </w:p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37752" w14:textId="77777777" w:rsidR="004A1D1C" w:rsidRPr="004F2152" w:rsidRDefault="004A1D1C" w:rsidP="002C4076">
            <w:pPr>
              <w:rPr>
                <w:rStyle w:val="fontstyle01"/>
              </w:rPr>
            </w:pPr>
            <w:r>
              <w:rPr>
                <w:rStyle w:val="fontstyle01"/>
              </w:rPr>
              <w:t>Instrukcja obsługi w języku polskim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56A9E" w14:textId="77777777" w:rsidR="004A1D1C" w:rsidRDefault="004A1D1C" w:rsidP="002C4076">
            <w:pPr>
              <w:jc w:val="center"/>
            </w:pPr>
            <w:r>
              <w:t>TAK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A80377" w14:textId="77777777" w:rsidR="004A1D1C" w:rsidRPr="001D12FD" w:rsidRDefault="004A1D1C" w:rsidP="002C4076"/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9E4CB" w14:textId="77777777" w:rsidR="004A1D1C" w:rsidRDefault="004A1D1C" w:rsidP="002C4076">
            <w:pPr>
              <w:jc w:val="center"/>
            </w:pPr>
          </w:p>
          <w:p w14:paraId="7BEAFD2F" w14:textId="77777777" w:rsidR="004A1D1C" w:rsidRDefault="004A1D1C" w:rsidP="002C4076">
            <w:pPr>
              <w:jc w:val="center"/>
            </w:pPr>
            <w:r w:rsidRPr="004F2152">
              <w:t>bez punktacji</w:t>
            </w:r>
          </w:p>
          <w:p w14:paraId="00FFF22F" w14:textId="77777777" w:rsidR="004A1D1C" w:rsidRDefault="004A1D1C" w:rsidP="002C4076">
            <w:pPr>
              <w:jc w:val="center"/>
            </w:pPr>
          </w:p>
        </w:tc>
      </w:tr>
      <w:tr w:rsidR="004A1D1C" w:rsidRPr="001D12FD" w14:paraId="39391741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6C0E8E" w14:textId="77777777" w:rsidR="004A1D1C" w:rsidRPr="001D12FD" w:rsidRDefault="004A1D1C" w:rsidP="004A1D1C">
            <w:pPr>
              <w:numPr>
                <w:ilvl w:val="0"/>
                <w:numId w:val="3"/>
              </w:numPr>
              <w:spacing w:after="160" w:line="278" w:lineRule="auto"/>
            </w:pPr>
          </w:p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7728BE" w14:textId="77777777" w:rsidR="004A1D1C" w:rsidRPr="001D12FD" w:rsidRDefault="004A1D1C" w:rsidP="002C4076">
            <w:r>
              <w:rPr>
                <w:rStyle w:val="fontstyle01"/>
              </w:rPr>
              <w:t>Nowe u</w:t>
            </w:r>
            <w:r w:rsidRPr="004F2152">
              <w:rPr>
                <w:rStyle w:val="fontstyle01"/>
              </w:rPr>
              <w:t>rządzenie wyprodukowane nie wcześniej niż w 202</w:t>
            </w:r>
            <w:r>
              <w:rPr>
                <w:rStyle w:val="fontstyle01"/>
              </w:rPr>
              <w:t>5</w:t>
            </w:r>
            <w:r w:rsidRPr="004F2152">
              <w:rPr>
                <w:rStyle w:val="fontstyle01"/>
              </w:rPr>
              <w:t xml:space="preserve"> roku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2BB9F" w14:textId="77777777" w:rsidR="004A1D1C" w:rsidRPr="001D12FD" w:rsidRDefault="004A1D1C" w:rsidP="002C4076">
            <w:pPr>
              <w:spacing w:after="160" w:line="278" w:lineRule="auto"/>
              <w:jc w:val="center"/>
            </w:pPr>
            <w:r>
              <w:t>TAK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C477E3" w14:textId="77777777" w:rsidR="004A1D1C" w:rsidRPr="001D12FD" w:rsidRDefault="004A1D1C" w:rsidP="002C4076">
            <w:pPr>
              <w:spacing w:after="160" w:line="278" w:lineRule="auto"/>
            </w:pPr>
          </w:p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810FE" w14:textId="77777777" w:rsidR="004A1D1C" w:rsidRDefault="004A1D1C" w:rsidP="002C4076">
            <w:pPr>
              <w:jc w:val="center"/>
            </w:pPr>
          </w:p>
          <w:p w14:paraId="2FF0855D" w14:textId="77777777" w:rsidR="004A1D1C" w:rsidRPr="001D12FD" w:rsidRDefault="004A1D1C" w:rsidP="002C4076">
            <w:pPr>
              <w:jc w:val="center"/>
            </w:pPr>
            <w:r w:rsidRPr="004F2152">
              <w:t>bez punktacji</w:t>
            </w:r>
          </w:p>
        </w:tc>
      </w:tr>
      <w:tr w:rsidR="004A1D1C" w:rsidRPr="001D12FD" w14:paraId="5A889AA9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3DE39D" w14:textId="77777777" w:rsidR="004A1D1C" w:rsidRPr="0043155D" w:rsidRDefault="004A1D1C" w:rsidP="004A1D1C">
            <w:pPr>
              <w:numPr>
                <w:ilvl w:val="0"/>
                <w:numId w:val="3"/>
              </w:numPr>
            </w:pPr>
          </w:p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51F76C" w14:textId="77777777" w:rsidR="004A1D1C" w:rsidRPr="0043155D" w:rsidRDefault="004A1D1C" w:rsidP="002C4076">
            <w:r w:rsidRPr="0043155D">
              <w:t>Modułowa budowa</w:t>
            </w:r>
            <w:r>
              <w:t xml:space="preserve"> pompy 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DA799" w14:textId="77777777" w:rsidR="004A1D1C" w:rsidRPr="0043155D" w:rsidRDefault="004A1D1C" w:rsidP="002C4076">
            <w:pPr>
              <w:jc w:val="center"/>
            </w:pPr>
            <w:r w:rsidRPr="0043155D">
              <w:t>TAK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38FB8" w14:textId="77777777" w:rsidR="004A1D1C" w:rsidRPr="0043155D" w:rsidRDefault="004A1D1C" w:rsidP="002C4076"/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D587D" w14:textId="77777777" w:rsidR="004A1D1C" w:rsidRPr="0043155D" w:rsidRDefault="004A1D1C" w:rsidP="002C4076">
            <w:pPr>
              <w:jc w:val="center"/>
            </w:pPr>
            <w:r w:rsidRPr="0043155D">
              <w:t>bez punktacji</w:t>
            </w:r>
          </w:p>
        </w:tc>
      </w:tr>
      <w:tr w:rsidR="004A1D1C" w:rsidRPr="001D12FD" w14:paraId="4D6F3564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A22AC6" w14:textId="77777777" w:rsidR="004A1D1C" w:rsidRPr="001D12FD" w:rsidRDefault="004A1D1C" w:rsidP="004A1D1C">
            <w:pPr>
              <w:numPr>
                <w:ilvl w:val="0"/>
                <w:numId w:val="3"/>
              </w:numPr>
              <w:spacing w:after="160" w:line="278" w:lineRule="auto"/>
            </w:pPr>
          </w:p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4FBE8D" w14:textId="77777777" w:rsidR="004A1D1C" w:rsidRPr="001D12FD" w:rsidRDefault="004A1D1C" w:rsidP="002C4076">
            <w:r>
              <w:t>Praca na zasilaniu akumulatorowym przez okres 3 h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4E1226" w14:textId="77777777" w:rsidR="004A1D1C" w:rsidRPr="001D12FD" w:rsidRDefault="004A1D1C" w:rsidP="002C4076">
            <w:pPr>
              <w:spacing w:after="160" w:line="278" w:lineRule="auto"/>
              <w:jc w:val="center"/>
            </w:pPr>
            <w:r>
              <w:t>TAK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AF712" w14:textId="77777777" w:rsidR="004A1D1C" w:rsidRPr="001D12FD" w:rsidRDefault="004A1D1C" w:rsidP="002C4076">
            <w:pPr>
              <w:spacing w:after="160" w:line="278" w:lineRule="auto"/>
            </w:pPr>
          </w:p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56161" w14:textId="77777777" w:rsidR="004A1D1C" w:rsidRDefault="004A1D1C" w:rsidP="002C4076">
            <w:pPr>
              <w:jc w:val="center"/>
            </w:pPr>
          </w:p>
          <w:p w14:paraId="55F5B009" w14:textId="77777777" w:rsidR="004A1D1C" w:rsidRPr="001D12FD" w:rsidRDefault="004A1D1C" w:rsidP="002C4076">
            <w:pPr>
              <w:jc w:val="center"/>
            </w:pPr>
            <w:r w:rsidRPr="004F2152">
              <w:t>bez punktacji</w:t>
            </w:r>
          </w:p>
        </w:tc>
      </w:tr>
      <w:tr w:rsidR="004A1D1C" w:rsidRPr="001D12FD" w14:paraId="1463537D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01B4A" w14:textId="77777777" w:rsidR="004A1D1C" w:rsidRPr="001D12FD" w:rsidRDefault="004A1D1C" w:rsidP="004A1D1C">
            <w:pPr>
              <w:numPr>
                <w:ilvl w:val="0"/>
                <w:numId w:val="3"/>
              </w:numPr>
              <w:spacing w:after="160" w:line="278" w:lineRule="auto"/>
            </w:pPr>
          </w:p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3B72F" w14:textId="77777777" w:rsidR="004A1D1C" w:rsidRDefault="004A1D1C" w:rsidP="002C4076">
            <w:r>
              <w:t>Przeglądy techniczne zgodne z wymaganiami</w:t>
            </w:r>
          </w:p>
          <w:p w14:paraId="11973CA0" w14:textId="77777777" w:rsidR="004A1D1C" w:rsidRPr="001D12FD" w:rsidRDefault="004A1D1C" w:rsidP="002C4076">
            <w:r>
              <w:t>producenta wykonywane w trakcie trwania gwarancji w cenie zakupu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FD8297" w14:textId="77777777" w:rsidR="004A1D1C" w:rsidRPr="001D12FD" w:rsidRDefault="004A1D1C" w:rsidP="002C4076">
            <w:pPr>
              <w:spacing w:after="160" w:line="278" w:lineRule="auto"/>
              <w:jc w:val="center"/>
            </w:pPr>
            <w:r>
              <w:t>TAK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87CB1A" w14:textId="77777777" w:rsidR="004A1D1C" w:rsidRPr="001D12FD" w:rsidRDefault="004A1D1C" w:rsidP="002C4076">
            <w:pPr>
              <w:spacing w:after="160" w:line="278" w:lineRule="auto"/>
            </w:pPr>
          </w:p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75BD1" w14:textId="77777777" w:rsidR="004A1D1C" w:rsidRDefault="004A1D1C" w:rsidP="002C4076">
            <w:pPr>
              <w:jc w:val="center"/>
            </w:pPr>
          </w:p>
          <w:p w14:paraId="14DA43AF" w14:textId="77777777" w:rsidR="004A1D1C" w:rsidRPr="001D12FD" w:rsidRDefault="004A1D1C" w:rsidP="002C4076">
            <w:pPr>
              <w:jc w:val="center"/>
            </w:pPr>
            <w:r w:rsidRPr="004F2152">
              <w:t>bez punktacji</w:t>
            </w:r>
          </w:p>
        </w:tc>
      </w:tr>
      <w:tr w:rsidR="004A1D1C" w:rsidRPr="001D12FD" w14:paraId="1242DD56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69DC1" w14:textId="77777777" w:rsidR="004A1D1C" w:rsidRPr="001D12FD" w:rsidRDefault="004A1D1C" w:rsidP="004A1D1C">
            <w:pPr>
              <w:numPr>
                <w:ilvl w:val="0"/>
                <w:numId w:val="3"/>
              </w:numPr>
              <w:spacing w:after="160" w:line="278" w:lineRule="auto"/>
            </w:pPr>
          </w:p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EC98E" w14:textId="77777777" w:rsidR="004A1D1C" w:rsidRPr="001D12FD" w:rsidRDefault="004A1D1C" w:rsidP="002C4076">
            <w:r>
              <w:t xml:space="preserve">Wyświetlacz o wielkości minimum 12 cali 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6741A0" w14:textId="77777777" w:rsidR="004A1D1C" w:rsidRPr="001D12FD" w:rsidRDefault="004A1D1C" w:rsidP="002C4076">
            <w:pPr>
              <w:spacing w:after="160" w:line="278" w:lineRule="auto"/>
              <w:jc w:val="center"/>
            </w:pPr>
            <w:r>
              <w:t>TAK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D6653" w14:textId="77777777" w:rsidR="004A1D1C" w:rsidRPr="001D12FD" w:rsidRDefault="004A1D1C" w:rsidP="002C4076">
            <w:pPr>
              <w:spacing w:after="160" w:line="278" w:lineRule="auto"/>
            </w:pPr>
          </w:p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B57C4" w14:textId="77777777" w:rsidR="004A1D1C" w:rsidRPr="001D12FD" w:rsidRDefault="004A1D1C" w:rsidP="002C4076">
            <w:pPr>
              <w:jc w:val="center"/>
            </w:pPr>
            <w:r w:rsidRPr="004F2152">
              <w:t>bez punktacji</w:t>
            </w:r>
          </w:p>
        </w:tc>
      </w:tr>
      <w:tr w:rsidR="004A1D1C" w:rsidRPr="001D12FD" w14:paraId="180779EE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31EBB5" w14:textId="77777777" w:rsidR="004A1D1C" w:rsidRPr="001D12FD" w:rsidRDefault="004A1D1C" w:rsidP="004A1D1C">
            <w:pPr>
              <w:numPr>
                <w:ilvl w:val="0"/>
                <w:numId w:val="3"/>
              </w:numPr>
              <w:spacing w:after="160" w:line="278" w:lineRule="auto"/>
            </w:pPr>
          </w:p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2C52D3" w14:textId="77777777" w:rsidR="004A1D1C" w:rsidRPr="001D12FD" w:rsidRDefault="004A1D1C" w:rsidP="002C4076">
            <w:pPr>
              <w:spacing w:after="160" w:line="278" w:lineRule="auto"/>
            </w:pPr>
            <w:r>
              <w:t>Oprogramowanie</w:t>
            </w:r>
            <w:r w:rsidRPr="00DA5E1C">
              <w:t xml:space="preserve"> w języku polskim lub angielskim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723AD9" w14:textId="77777777" w:rsidR="004A1D1C" w:rsidRPr="001D12FD" w:rsidRDefault="004A1D1C" w:rsidP="002C4076">
            <w:pPr>
              <w:spacing w:after="160" w:line="278" w:lineRule="auto"/>
              <w:jc w:val="center"/>
            </w:pPr>
            <w:r>
              <w:t>TAK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87AA3" w14:textId="77777777" w:rsidR="004A1D1C" w:rsidRPr="001D12FD" w:rsidRDefault="004A1D1C" w:rsidP="002C4076">
            <w:pPr>
              <w:spacing w:after="160" w:line="278" w:lineRule="auto"/>
            </w:pPr>
          </w:p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596F4" w14:textId="77777777" w:rsidR="004A1D1C" w:rsidRDefault="004A1D1C" w:rsidP="002C4076">
            <w:pPr>
              <w:jc w:val="center"/>
            </w:pPr>
          </w:p>
          <w:p w14:paraId="14CD0362" w14:textId="77777777" w:rsidR="004A1D1C" w:rsidRPr="001D12FD" w:rsidRDefault="004A1D1C" w:rsidP="002C4076">
            <w:pPr>
              <w:jc w:val="center"/>
            </w:pPr>
            <w:r w:rsidRPr="004F2152">
              <w:t>bez punktacji</w:t>
            </w:r>
          </w:p>
        </w:tc>
      </w:tr>
      <w:tr w:rsidR="004A1D1C" w:rsidRPr="001D12FD" w14:paraId="4FBADA92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D6332" w14:textId="77777777" w:rsidR="004A1D1C" w:rsidRPr="00A04F69" w:rsidRDefault="004A1D1C" w:rsidP="004A1D1C">
            <w:pPr>
              <w:numPr>
                <w:ilvl w:val="0"/>
                <w:numId w:val="3"/>
              </w:numPr>
              <w:spacing w:after="160" w:line="278" w:lineRule="auto"/>
              <w:rPr>
                <w:color w:val="EE0000"/>
              </w:rPr>
            </w:pPr>
          </w:p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356CB" w14:textId="77777777" w:rsidR="004A1D1C" w:rsidRPr="003E64CF" w:rsidRDefault="004A1D1C" w:rsidP="002C4076">
            <w:pPr>
              <w:spacing w:after="160" w:line="278" w:lineRule="auto"/>
            </w:pPr>
            <w:r w:rsidRPr="003E64CF">
              <w:t xml:space="preserve">Zakres współczynnika </w:t>
            </w:r>
            <w:proofErr w:type="spellStart"/>
            <w:r w:rsidRPr="003E64CF">
              <w:t>kontrapulsacji</w:t>
            </w:r>
            <w:proofErr w:type="spellEnd"/>
            <w:r w:rsidRPr="003E64CF">
              <w:t xml:space="preserve"> minimum </w:t>
            </w:r>
            <w:r w:rsidRPr="003E64CF">
              <w:lastRenderedPageBreak/>
              <w:t>40-200 pulsacji na minutę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959DA9" w14:textId="77777777" w:rsidR="004A1D1C" w:rsidRPr="003E64CF" w:rsidRDefault="004A1D1C" w:rsidP="002C4076">
            <w:pPr>
              <w:spacing w:after="160" w:line="278" w:lineRule="auto"/>
              <w:jc w:val="center"/>
            </w:pPr>
            <w:r w:rsidRPr="003E64CF">
              <w:lastRenderedPageBreak/>
              <w:t>TAK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E3628" w14:textId="77777777" w:rsidR="004A1D1C" w:rsidRPr="003E64CF" w:rsidRDefault="004A1D1C" w:rsidP="002C4076">
            <w:pPr>
              <w:spacing w:after="160" w:line="278" w:lineRule="auto"/>
            </w:pPr>
          </w:p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08D9A" w14:textId="77777777" w:rsidR="004A1D1C" w:rsidRPr="003E64CF" w:rsidRDefault="004A1D1C" w:rsidP="002C4076">
            <w:pPr>
              <w:jc w:val="center"/>
            </w:pPr>
          </w:p>
          <w:p w14:paraId="01450419" w14:textId="77777777" w:rsidR="004A1D1C" w:rsidRPr="003E64CF" w:rsidRDefault="004A1D1C" w:rsidP="002C4076">
            <w:pPr>
              <w:jc w:val="center"/>
            </w:pPr>
            <w:r w:rsidRPr="003E64CF">
              <w:t>bez punktacji</w:t>
            </w:r>
          </w:p>
        </w:tc>
      </w:tr>
      <w:tr w:rsidR="004A1D1C" w:rsidRPr="001D12FD" w14:paraId="132CA457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FE250" w14:textId="77777777" w:rsidR="004A1D1C" w:rsidRPr="00174944" w:rsidRDefault="004A1D1C" w:rsidP="004A1D1C">
            <w:pPr>
              <w:numPr>
                <w:ilvl w:val="0"/>
                <w:numId w:val="3"/>
              </w:numPr>
              <w:spacing w:after="160" w:line="278" w:lineRule="auto"/>
            </w:pPr>
          </w:p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7A031C" w14:textId="77777777" w:rsidR="004A1D1C" w:rsidRPr="00174944" w:rsidRDefault="004A1D1C" w:rsidP="002C4076">
            <w:r w:rsidRPr="00174944">
              <w:t>Wymagana deklaracja zgodności: znak CE (deklaracja producenta, że wyrób spełnia wymagania odpowiednich dyrektyw i przepisów UE, co umożliwia wprowadzenie go do obrotu na terenie Unii Europejskiej)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6202B" w14:textId="77777777" w:rsidR="004A1D1C" w:rsidRPr="001D12FD" w:rsidRDefault="004A1D1C" w:rsidP="002C4076">
            <w:pPr>
              <w:spacing w:after="160" w:line="278" w:lineRule="auto"/>
              <w:jc w:val="center"/>
            </w:pPr>
            <w:r>
              <w:t>TAK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9CC0AD" w14:textId="77777777" w:rsidR="004A1D1C" w:rsidRPr="001D12FD" w:rsidRDefault="004A1D1C" w:rsidP="002C4076">
            <w:pPr>
              <w:spacing w:after="160" w:line="278" w:lineRule="auto"/>
            </w:pPr>
          </w:p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88963" w14:textId="77777777" w:rsidR="004A1D1C" w:rsidRDefault="004A1D1C" w:rsidP="002C4076">
            <w:pPr>
              <w:jc w:val="center"/>
            </w:pPr>
          </w:p>
          <w:p w14:paraId="15DB5AF5" w14:textId="77777777" w:rsidR="004A1D1C" w:rsidRDefault="004A1D1C" w:rsidP="002C4076">
            <w:pPr>
              <w:jc w:val="center"/>
            </w:pPr>
          </w:p>
          <w:p w14:paraId="1B3D2121" w14:textId="77777777" w:rsidR="004A1D1C" w:rsidRPr="001D12FD" w:rsidRDefault="004A1D1C" w:rsidP="002C4076">
            <w:pPr>
              <w:jc w:val="center"/>
            </w:pPr>
            <w:r w:rsidRPr="004F2152">
              <w:t>bez punktacji</w:t>
            </w:r>
          </w:p>
        </w:tc>
      </w:tr>
      <w:tr w:rsidR="004A1D1C" w:rsidRPr="001D12FD" w14:paraId="51C41D3F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A95DAC" w14:textId="6FC9039D" w:rsidR="004A1D1C" w:rsidRPr="00174944" w:rsidRDefault="004A1D1C" w:rsidP="004A1D1C">
            <w:pPr>
              <w:numPr>
                <w:ilvl w:val="0"/>
                <w:numId w:val="3"/>
              </w:numPr>
              <w:spacing w:after="160" w:line="278" w:lineRule="auto"/>
            </w:pPr>
          </w:p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7B4E93" w14:textId="77777777" w:rsidR="004A1D1C" w:rsidRPr="00174944" w:rsidRDefault="004A1D1C" w:rsidP="002C4076">
            <w:r w:rsidRPr="00174944">
              <w:t>Zerowanie czujnika światłowodowego przed wprowadzeniem cewnika do pacjenta wykonywane automatycznie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234FE" w14:textId="77777777" w:rsidR="004A1D1C" w:rsidRPr="00174944" w:rsidRDefault="004A1D1C" w:rsidP="002C4076">
            <w:pPr>
              <w:spacing w:after="160" w:line="278" w:lineRule="auto"/>
              <w:jc w:val="center"/>
            </w:pPr>
            <w:r w:rsidRPr="00174944">
              <w:t>TAK/NIE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37DB14" w14:textId="77777777" w:rsidR="004A1D1C" w:rsidRPr="00174944" w:rsidRDefault="004A1D1C" w:rsidP="002C4076">
            <w:pPr>
              <w:spacing w:after="160" w:line="278" w:lineRule="auto"/>
            </w:pPr>
          </w:p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C49D6" w14:textId="77777777" w:rsidR="004A1D1C" w:rsidRPr="00174944" w:rsidRDefault="004A1D1C" w:rsidP="002C4076">
            <w:pPr>
              <w:jc w:val="center"/>
            </w:pPr>
            <w:r w:rsidRPr="00174944">
              <w:t>NIE – 0 pkt</w:t>
            </w:r>
          </w:p>
          <w:p w14:paraId="100959BB" w14:textId="77777777" w:rsidR="004A1D1C" w:rsidRPr="00174944" w:rsidRDefault="004A1D1C" w:rsidP="002C4076">
            <w:pPr>
              <w:jc w:val="center"/>
            </w:pPr>
            <w:r w:rsidRPr="00174944">
              <w:t>TAK – 5 pkt</w:t>
            </w:r>
          </w:p>
        </w:tc>
      </w:tr>
      <w:tr w:rsidR="004A1D1C" w:rsidRPr="001D12FD" w14:paraId="26DFCB7C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A2CA35" w14:textId="77777777" w:rsidR="004A1D1C" w:rsidRPr="00174944" w:rsidRDefault="004A1D1C" w:rsidP="004A1D1C">
            <w:pPr>
              <w:numPr>
                <w:ilvl w:val="0"/>
                <w:numId w:val="3"/>
              </w:numPr>
              <w:spacing w:after="160" w:line="278" w:lineRule="auto"/>
            </w:pPr>
          </w:p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3448AA" w14:textId="77777777" w:rsidR="004A1D1C" w:rsidRPr="00174944" w:rsidRDefault="004A1D1C" w:rsidP="002C4076">
            <w:pPr>
              <w:spacing w:after="160" w:line="278" w:lineRule="auto"/>
            </w:pPr>
            <w:r w:rsidRPr="00174944">
              <w:t>Możliwość regulacji objętości dostarczonego helu do balonu cewnika przez użytkownika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D493DF" w14:textId="77777777" w:rsidR="004A1D1C" w:rsidRPr="00174944" w:rsidRDefault="004A1D1C" w:rsidP="002C4076">
            <w:pPr>
              <w:spacing w:after="160" w:line="278" w:lineRule="auto"/>
              <w:jc w:val="center"/>
            </w:pPr>
            <w:r w:rsidRPr="00174944">
              <w:t>TAK/NIE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9C45A" w14:textId="77777777" w:rsidR="004A1D1C" w:rsidRPr="00174944" w:rsidRDefault="004A1D1C" w:rsidP="002C4076">
            <w:pPr>
              <w:spacing w:after="160" w:line="278" w:lineRule="auto"/>
            </w:pPr>
          </w:p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E91BA" w14:textId="77777777" w:rsidR="004A1D1C" w:rsidRPr="00174944" w:rsidRDefault="004A1D1C" w:rsidP="002C4076">
            <w:pPr>
              <w:jc w:val="center"/>
            </w:pPr>
            <w:r w:rsidRPr="00174944">
              <w:t>NIE – 0 pkt</w:t>
            </w:r>
          </w:p>
          <w:p w14:paraId="51996F06" w14:textId="77777777" w:rsidR="004A1D1C" w:rsidRPr="00174944" w:rsidRDefault="004A1D1C" w:rsidP="002C4076">
            <w:pPr>
              <w:jc w:val="center"/>
            </w:pPr>
            <w:r w:rsidRPr="00174944">
              <w:t>TAK – 5 pkt</w:t>
            </w:r>
          </w:p>
          <w:p w14:paraId="06452D19" w14:textId="77777777" w:rsidR="004A1D1C" w:rsidRPr="00174944" w:rsidRDefault="004A1D1C" w:rsidP="002C4076">
            <w:pPr>
              <w:jc w:val="center"/>
            </w:pPr>
          </w:p>
        </w:tc>
      </w:tr>
      <w:tr w:rsidR="004A1D1C" w:rsidRPr="001D12FD" w14:paraId="7D8D6B36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E1EBF" w14:textId="77777777" w:rsidR="004A1D1C" w:rsidRPr="00174944" w:rsidRDefault="004A1D1C" w:rsidP="004A1D1C">
            <w:pPr>
              <w:numPr>
                <w:ilvl w:val="0"/>
                <w:numId w:val="3"/>
              </w:numPr>
              <w:spacing w:after="160" w:line="278" w:lineRule="auto"/>
            </w:pPr>
          </w:p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3E8943" w14:textId="77777777" w:rsidR="004A1D1C" w:rsidRPr="00174944" w:rsidRDefault="004A1D1C" w:rsidP="002C4076">
            <w:pPr>
              <w:spacing w:after="160" w:line="278" w:lineRule="auto"/>
            </w:pPr>
            <w:r w:rsidRPr="00174944">
              <w:t>Możliwość pracy pompy w różnych trybach wyzwalania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249D30" w14:textId="77777777" w:rsidR="004A1D1C" w:rsidRPr="00174944" w:rsidRDefault="004A1D1C" w:rsidP="002C4076">
            <w:pPr>
              <w:spacing w:after="160" w:line="278" w:lineRule="auto"/>
              <w:jc w:val="center"/>
            </w:pPr>
            <w:r w:rsidRPr="00174944">
              <w:t>TAK/NIE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AF3014" w14:textId="77777777" w:rsidR="004A1D1C" w:rsidRPr="00174944" w:rsidRDefault="004A1D1C" w:rsidP="002C4076">
            <w:pPr>
              <w:spacing w:after="160" w:line="278" w:lineRule="auto"/>
            </w:pPr>
          </w:p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4297D" w14:textId="77777777" w:rsidR="004A1D1C" w:rsidRPr="00174944" w:rsidRDefault="004A1D1C" w:rsidP="002C4076">
            <w:pPr>
              <w:jc w:val="center"/>
            </w:pPr>
            <w:r w:rsidRPr="00174944">
              <w:t>NIE – 0 pkt</w:t>
            </w:r>
          </w:p>
          <w:p w14:paraId="07485910" w14:textId="77777777" w:rsidR="004A1D1C" w:rsidRPr="00174944" w:rsidRDefault="004A1D1C" w:rsidP="002C4076">
            <w:pPr>
              <w:jc w:val="center"/>
            </w:pPr>
            <w:r w:rsidRPr="00174944">
              <w:t>TAK – 5 pkt</w:t>
            </w:r>
          </w:p>
        </w:tc>
      </w:tr>
      <w:tr w:rsidR="004A1D1C" w:rsidRPr="001D12FD" w14:paraId="1AF98369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5703DC" w14:textId="77777777" w:rsidR="004A1D1C" w:rsidRPr="001D12FD" w:rsidRDefault="004A1D1C" w:rsidP="004A1D1C">
            <w:pPr>
              <w:numPr>
                <w:ilvl w:val="0"/>
                <w:numId w:val="3"/>
              </w:numPr>
              <w:spacing w:after="160" w:line="278" w:lineRule="auto"/>
            </w:pPr>
          </w:p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3BD188" w14:textId="77777777" w:rsidR="004A1D1C" w:rsidRPr="00E747B5" w:rsidRDefault="004A1D1C" w:rsidP="002C4076">
            <w:pPr>
              <w:spacing w:after="160" w:line="278" w:lineRule="auto"/>
            </w:pPr>
            <w:r w:rsidRPr="00E747B5">
              <w:t xml:space="preserve">Automatyczny lub manualny system do usuwania pary wodnej 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E23A9B" w14:textId="77777777" w:rsidR="004A1D1C" w:rsidRPr="00E747B5" w:rsidRDefault="004A1D1C" w:rsidP="002C4076">
            <w:pPr>
              <w:spacing w:after="160" w:line="278" w:lineRule="auto"/>
              <w:jc w:val="center"/>
            </w:pPr>
            <w:r w:rsidRPr="00E747B5">
              <w:t>TAK/NIE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F0AE0" w14:textId="77777777" w:rsidR="004A1D1C" w:rsidRPr="00E747B5" w:rsidRDefault="004A1D1C" w:rsidP="002C4076">
            <w:pPr>
              <w:spacing w:after="160" w:line="278" w:lineRule="auto"/>
            </w:pPr>
          </w:p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1008E" w14:textId="77777777" w:rsidR="004A1D1C" w:rsidRPr="00E747B5" w:rsidRDefault="004A1D1C" w:rsidP="002C4076">
            <w:pPr>
              <w:jc w:val="center"/>
            </w:pPr>
            <w:r w:rsidRPr="00E747B5">
              <w:t>NIE – 0 pkt</w:t>
            </w:r>
          </w:p>
          <w:p w14:paraId="6CFEFE82" w14:textId="77777777" w:rsidR="004A1D1C" w:rsidRPr="00E747B5" w:rsidRDefault="004A1D1C" w:rsidP="002C4076">
            <w:pPr>
              <w:jc w:val="center"/>
            </w:pPr>
            <w:r w:rsidRPr="00E747B5">
              <w:t>TAK – 5</w:t>
            </w:r>
            <w:r>
              <w:t xml:space="preserve"> </w:t>
            </w:r>
            <w:r w:rsidRPr="00E747B5">
              <w:t>pkt</w:t>
            </w:r>
          </w:p>
          <w:p w14:paraId="0D76A08A" w14:textId="77777777" w:rsidR="004A1D1C" w:rsidRPr="00E747B5" w:rsidRDefault="004A1D1C" w:rsidP="002C4076">
            <w:pPr>
              <w:jc w:val="center"/>
            </w:pPr>
          </w:p>
        </w:tc>
      </w:tr>
      <w:tr w:rsidR="004A1D1C" w:rsidRPr="001D12FD" w14:paraId="698000E0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30C3D" w14:textId="77777777" w:rsidR="004A1D1C" w:rsidRPr="001D12FD" w:rsidRDefault="004A1D1C" w:rsidP="004A1D1C">
            <w:pPr>
              <w:numPr>
                <w:ilvl w:val="0"/>
                <w:numId w:val="3"/>
              </w:numPr>
              <w:spacing w:after="160" w:line="278" w:lineRule="auto"/>
            </w:pPr>
          </w:p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6969BC" w14:textId="77777777" w:rsidR="004A1D1C" w:rsidRPr="001D12FD" w:rsidRDefault="004A1D1C" w:rsidP="002C4076">
            <w:pPr>
              <w:spacing w:after="160" w:line="278" w:lineRule="auto"/>
            </w:pPr>
            <w:r>
              <w:t xml:space="preserve">Urządzenie wyposażone w podstawę jezdną 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A2897" w14:textId="77777777" w:rsidR="004A1D1C" w:rsidRPr="001D12FD" w:rsidRDefault="004A1D1C" w:rsidP="002C4076">
            <w:pPr>
              <w:spacing w:after="160" w:line="278" w:lineRule="auto"/>
              <w:jc w:val="center"/>
            </w:pPr>
            <w:r>
              <w:t>TAK/NIE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C3F3C9" w14:textId="77777777" w:rsidR="004A1D1C" w:rsidRPr="001D12FD" w:rsidRDefault="004A1D1C" w:rsidP="002C4076">
            <w:pPr>
              <w:spacing w:after="160" w:line="278" w:lineRule="auto"/>
            </w:pPr>
          </w:p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C3211" w14:textId="77777777" w:rsidR="004A1D1C" w:rsidRPr="000A0694" w:rsidRDefault="004A1D1C" w:rsidP="002C4076">
            <w:pPr>
              <w:jc w:val="center"/>
            </w:pPr>
            <w:r w:rsidRPr="000A0694">
              <w:t>NIE – 0 pkt</w:t>
            </w:r>
          </w:p>
          <w:p w14:paraId="3AC9C464" w14:textId="77777777" w:rsidR="004A1D1C" w:rsidRPr="001D12FD" w:rsidRDefault="004A1D1C" w:rsidP="002C4076">
            <w:pPr>
              <w:jc w:val="center"/>
            </w:pPr>
            <w:r w:rsidRPr="000A0694">
              <w:t>TAK – 5 pkt</w:t>
            </w:r>
          </w:p>
        </w:tc>
      </w:tr>
      <w:tr w:rsidR="004A1D1C" w:rsidRPr="001D12FD" w14:paraId="28203CB6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AE7554" w14:textId="77777777" w:rsidR="004A1D1C" w:rsidRPr="001D12FD" w:rsidRDefault="004A1D1C" w:rsidP="004A1D1C">
            <w:pPr>
              <w:numPr>
                <w:ilvl w:val="0"/>
                <w:numId w:val="3"/>
              </w:numPr>
            </w:pPr>
          </w:p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7FD32" w14:textId="77777777" w:rsidR="004A1D1C" w:rsidRPr="001D12FD" w:rsidRDefault="004A1D1C" w:rsidP="002C4076">
            <w:r w:rsidRPr="00866221">
              <w:t>Masa urządzenia umożliwiająca bezpieczny transport wewnątrz oddziału nie więcej niż 50kg, uchwyt lub wózek umożliwiający transport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92D5F" w14:textId="77777777" w:rsidR="004A1D1C" w:rsidRPr="001D12FD" w:rsidRDefault="004A1D1C" w:rsidP="002C4076">
            <w:pPr>
              <w:jc w:val="center"/>
            </w:pPr>
            <w:r>
              <w:t>TAK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EE76EA" w14:textId="77777777" w:rsidR="004A1D1C" w:rsidRPr="001D12FD" w:rsidRDefault="004A1D1C" w:rsidP="002C4076"/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4F44E" w14:textId="77777777" w:rsidR="004A1D1C" w:rsidRDefault="004A1D1C" w:rsidP="002C4076">
            <w:pPr>
              <w:jc w:val="center"/>
            </w:pPr>
          </w:p>
          <w:p w14:paraId="732D3391" w14:textId="77777777" w:rsidR="004A1D1C" w:rsidRPr="001D12FD" w:rsidRDefault="004A1D1C" w:rsidP="002C4076">
            <w:pPr>
              <w:jc w:val="center"/>
            </w:pPr>
            <w:r w:rsidRPr="004F2152">
              <w:t>bez punktacji</w:t>
            </w:r>
          </w:p>
        </w:tc>
      </w:tr>
      <w:tr w:rsidR="004A1D1C" w:rsidRPr="001D12FD" w14:paraId="5DE7E76B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C5CF7B" w14:textId="77777777" w:rsidR="004A1D1C" w:rsidRPr="001D12FD" w:rsidRDefault="004A1D1C" w:rsidP="004A1D1C">
            <w:pPr>
              <w:numPr>
                <w:ilvl w:val="0"/>
                <w:numId w:val="3"/>
              </w:numPr>
            </w:pPr>
          </w:p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598D1" w14:textId="76A8C051" w:rsidR="004A1D1C" w:rsidRPr="00866221" w:rsidRDefault="009E7F2E" w:rsidP="002C4076">
            <w:r w:rsidRPr="009E7F2E">
              <w:t xml:space="preserve">Urządzenie wyposażone w tryb automatycznego </w:t>
            </w:r>
            <w:r w:rsidRPr="009E7F2E">
              <w:lastRenderedPageBreak/>
              <w:t>dostosowywania parametrów pracy pompy do stanu pacjenta (funkcja automatycznej optymalizacji pracy urządzenia – nazwa handlowa dowolna).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B482F0" w14:textId="77777777" w:rsidR="004A1D1C" w:rsidRDefault="004A1D1C" w:rsidP="002C4076">
            <w:pPr>
              <w:jc w:val="center"/>
            </w:pPr>
            <w:r>
              <w:lastRenderedPageBreak/>
              <w:t>TAK/NIE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0FF226" w14:textId="77777777" w:rsidR="004A1D1C" w:rsidRPr="001D12FD" w:rsidRDefault="004A1D1C" w:rsidP="002C4076"/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C98828" w14:textId="77777777" w:rsidR="004A1D1C" w:rsidRDefault="004A1D1C" w:rsidP="002C4076">
            <w:pPr>
              <w:jc w:val="center"/>
            </w:pPr>
            <w:r>
              <w:t>NIE – 0 pkt</w:t>
            </w:r>
          </w:p>
          <w:p w14:paraId="2B790CAC" w14:textId="77777777" w:rsidR="004A1D1C" w:rsidRDefault="004A1D1C" w:rsidP="002C4076">
            <w:pPr>
              <w:jc w:val="center"/>
            </w:pPr>
            <w:r>
              <w:t>TAK- 20 pkt</w:t>
            </w:r>
          </w:p>
        </w:tc>
      </w:tr>
      <w:tr w:rsidR="0027714B" w:rsidRPr="001D12FD" w14:paraId="7AEE4621" w14:textId="77777777" w:rsidTr="0027714B">
        <w:trPr>
          <w:trHeight w:val="984"/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95A621" w14:textId="77777777" w:rsidR="0027714B" w:rsidRDefault="0027714B" w:rsidP="0027714B"/>
          <w:p w14:paraId="7D6AADCF" w14:textId="77777777" w:rsidR="0027714B" w:rsidRDefault="0027714B" w:rsidP="0027714B"/>
          <w:p w14:paraId="5152BB94" w14:textId="77777777" w:rsidR="0027714B" w:rsidRDefault="0027714B" w:rsidP="0027714B"/>
          <w:p w14:paraId="1F60F920" w14:textId="77777777" w:rsidR="0027714B" w:rsidRDefault="0027714B" w:rsidP="0027714B"/>
          <w:p w14:paraId="0CB9CA0D" w14:textId="77777777" w:rsidR="0027714B" w:rsidRDefault="0027714B" w:rsidP="0027714B"/>
          <w:p w14:paraId="2E1C0015" w14:textId="77777777" w:rsidR="0027714B" w:rsidRPr="001D12FD" w:rsidRDefault="0027714B" w:rsidP="0027714B"/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3BF44F" w14:textId="5EF7F2E0" w:rsidR="0027714B" w:rsidRDefault="0027714B" w:rsidP="003E64CF">
            <w:pPr>
              <w:spacing w:after="160" w:line="278" w:lineRule="auto"/>
            </w:pPr>
            <w:r w:rsidRPr="003E64CF">
              <w:t>Gwarancja min. 24 miesięcy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BFCA9" w14:textId="77777777" w:rsidR="0027714B" w:rsidRPr="0027714B" w:rsidRDefault="0027714B" w:rsidP="0027714B">
            <w:pPr>
              <w:spacing w:after="16" w:line="259" w:lineRule="auto"/>
              <w:ind w:right="56"/>
              <w:jc w:val="center"/>
            </w:pPr>
            <w:r w:rsidRPr="0027714B">
              <w:t xml:space="preserve">TAK, podać jedną z wartości: </w:t>
            </w:r>
          </w:p>
          <w:p w14:paraId="0378A3E2" w14:textId="77777777" w:rsidR="0027714B" w:rsidRPr="0027714B" w:rsidRDefault="0027714B" w:rsidP="0027714B">
            <w:pPr>
              <w:numPr>
                <w:ilvl w:val="0"/>
                <w:numId w:val="4"/>
              </w:numPr>
              <w:spacing w:after="7" w:line="278" w:lineRule="auto"/>
              <w:ind w:right="575" w:firstLine="0"/>
              <w:jc w:val="center"/>
            </w:pPr>
            <w:r w:rsidRPr="0027714B">
              <w:t xml:space="preserve">24 miesięcy - 36 miesięcy </w:t>
            </w:r>
          </w:p>
          <w:p w14:paraId="2E182389" w14:textId="4633C954" w:rsidR="0027714B" w:rsidRDefault="0027714B" w:rsidP="0027714B">
            <w:pPr>
              <w:jc w:val="center"/>
            </w:pPr>
            <w:r w:rsidRPr="0027714B">
              <w:t>48 i więcej miesięcy parametr punktowany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3AB39" w14:textId="77777777" w:rsidR="0027714B" w:rsidRDefault="0027714B" w:rsidP="0027714B">
            <w:pPr>
              <w:rPr>
                <w:b/>
                <w:bCs/>
                <w:color w:val="000000"/>
              </w:rPr>
            </w:pPr>
          </w:p>
          <w:p w14:paraId="6F181862" w14:textId="7E51011C" w:rsidR="0027714B" w:rsidRPr="001D12FD" w:rsidRDefault="0027714B" w:rsidP="0027714B"/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0C992F" w14:textId="77777777" w:rsidR="0027714B" w:rsidRDefault="0027714B" w:rsidP="0027714B">
            <w:pPr>
              <w:spacing w:after="7" w:line="278" w:lineRule="auto"/>
              <w:ind w:right="575"/>
            </w:pPr>
            <w:r>
              <w:t xml:space="preserve">24 miesięcy – 0 pkt </w:t>
            </w:r>
          </w:p>
          <w:p w14:paraId="5B5D62C2" w14:textId="77777777" w:rsidR="0027714B" w:rsidRDefault="0027714B" w:rsidP="0027714B">
            <w:pPr>
              <w:spacing w:after="7" w:line="278" w:lineRule="auto"/>
              <w:ind w:right="575"/>
            </w:pPr>
            <w:r>
              <w:t xml:space="preserve">36 miesięcy – 5 pkt </w:t>
            </w:r>
          </w:p>
          <w:p w14:paraId="28A29FA5" w14:textId="77777777" w:rsidR="0027714B" w:rsidRDefault="0027714B" w:rsidP="0027714B">
            <w:pPr>
              <w:spacing w:after="7" w:line="278" w:lineRule="auto"/>
              <w:ind w:right="575"/>
            </w:pPr>
            <w:r>
              <w:t xml:space="preserve">48 i więcej miesięcy –  </w:t>
            </w:r>
          </w:p>
          <w:p w14:paraId="0A6C61BD" w14:textId="01D342DB" w:rsidR="0027714B" w:rsidRDefault="0027714B" w:rsidP="0027714B">
            <w:pPr>
              <w:spacing w:after="7" w:line="278" w:lineRule="auto"/>
              <w:ind w:right="575"/>
            </w:pPr>
            <w:r>
              <w:t>10 pkt</w:t>
            </w:r>
          </w:p>
        </w:tc>
      </w:tr>
      <w:tr w:rsidR="0027714B" w:rsidRPr="001D12FD" w14:paraId="6D69139E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386BB" w14:textId="77777777" w:rsidR="0027714B" w:rsidRDefault="0027714B" w:rsidP="0027714B"/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E46FCD" w14:textId="297D0631" w:rsidR="0027714B" w:rsidRDefault="0027714B" w:rsidP="0027714B">
            <w:r>
              <w:rPr>
                <w:color w:val="000000"/>
              </w:rPr>
              <w:t xml:space="preserve">Czas reakcji serwisu na zgłoszenie z podjęciem naprawy </w:t>
            </w:r>
            <w:r>
              <w:rPr>
                <w:color w:val="000000"/>
              </w:rPr>
              <w:br/>
              <w:t>(nie dłuższy niż 48 h) liczony od momentu zgłoszenia.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1EA54" w14:textId="3C635719" w:rsidR="0027714B" w:rsidRDefault="0027714B" w:rsidP="0027714B">
            <w:pPr>
              <w:jc w:val="center"/>
            </w:pPr>
            <w:r>
              <w:rPr>
                <w:b/>
                <w:bCs/>
                <w:color w:val="000000"/>
              </w:rPr>
              <w:t>TAK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79713" w14:textId="77777777" w:rsidR="0027714B" w:rsidRPr="001D12FD" w:rsidRDefault="0027714B" w:rsidP="0027714B"/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B5F70" w14:textId="77777777" w:rsidR="0027714B" w:rsidRDefault="0027714B" w:rsidP="0027714B">
            <w:pPr>
              <w:jc w:val="center"/>
            </w:pPr>
          </w:p>
        </w:tc>
      </w:tr>
      <w:tr w:rsidR="0027714B" w:rsidRPr="001D12FD" w14:paraId="61440F96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CD723C" w14:textId="77777777" w:rsidR="0027714B" w:rsidRDefault="0027714B" w:rsidP="0027714B"/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1136FE" w14:textId="77777777" w:rsidR="0027714B" w:rsidRDefault="0027714B" w:rsidP="0027714B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W przypadku awarii urządzenia trwającej dłużej niż 5 dni wykonawca dostarczy urządzenie zastępcze na czas naprawy urządzenia. W przypadku braku takiej reakcji:</w:t>
            </w:r>
          </w:p>
          <w:p w14:paraId="1177911B" w14:textId="77777777" w:rsidR="0027714B" w:rsidRDefault="0027714B" w:rsidP="0027714B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- Zamawiający ma prawo wypożyczyć, zainstalować i uruchomić na koszt Wykonawcy u dowolnego innego dostawcy urządzenie zastępcze, zachowując jednocześnie prawo do kary umownej </w:t>
            </w:r>
          </w:p>
          <w:p w14:paraId="330682B0" w14:textId="77777777" w:rsidR="0027714B" w:rsidRDefault="0027714B" w:rsidP="0027714B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i odszkodowania.</w:t>
            </w:r>
          </w:p>
          <w:p w14:paraId="1CA43773" w14:textId="1BD07787" w:rsidR="0027714B" w:rsidRDefault="0027714B" w:rsidP="0027714B">
            <w:r>
              <w:rPr>
                <w:color w:val="000000"/>
              </w:rPr>
              <w:t xml:space="preserve">- Zamawiający ma prawo zlecić </w:t>
            </w:r>
            <w:r>
              <w:rPr>
                <w:color w:val="000000"/>
              </w:rPr>
              <w:lastRenderedPageBreak/>
              <w:t xml:space="preserve">dowolnemu innemu dostawcy naprawę urządzenia, a kosztami naprawy obciążyć Wykonawcę zachowując jednocześnie prawo do kary umownej </w:t>
            </w:r>
            <w:r>
              <w:rPr>
                <w:color w:val="000000"/>
              </w:rPr>
              <w:br/>
              <w:t>i odszkodowania.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FED79" w14:textId="27862480" w:rsidR="0027714B" w:rsidRDefault="0027714B" w:rsidP="0027714B">
            <w:pPr>
              <w:jc w:val="center"/>
            </w:pPr>
            <w:r>
              <w:rPr>
                <w:b/>
                <w:bCs/>
                <w:color w:val="000000"/>
              </w:rPr>
              <w:lastRenderedPageBreak/>
              <w:t>TAK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62BBA" w14:textId="77777777" w:rsidR="0027714B" w:rsidRPr="001D12FD" w:rsidRDefault="0027714B" w:rsidP="0027714B"/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84035" w14:textId="77777777" w:rsidR="0027714B" w:rsidRDefault="0027714B" w:rsidP="0027714B">
            <w:pPr>
              <w:jc w:val="center"/>
            </w:pPr>
          </w:p>
        </w:tc>
      </w:tr>
      <w:tr w:rsidR="0027714B" w:rsidRPr="001D12FD" w14:paraId="220911BA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1E6E10" w14:textId="77777777" w:rsidR="0027714B" w:rsidRDefault="0027714B" w:rsidP="0027714B"/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714DC7" w14:textId="60330DA7" w:rsidR="0027714B" w:rsidRDefault="0027714B" w:rsidP="0027714B">
            <w:r>
              <w:rPr>
                <w:color w:val="000000"/>
              </w:rPr>
              <w:t>wszystkie naprawy, przeglądy, konserwacje wraz z częściami zamiennymi i materiałami potrzebnymi do ich wykonania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C1AFB1" w14:textId="219FA0A1" w:rsidR="0027714B" w:rsidRDefault="0027714B" w:rsidP="0027714B">
            <w:pPr>
              <w:jc w:val="center"/>
            </w:pPr>
            <w:r>
              <w:rPr>
                <w:b/>
                <w:bCs/>
                <w:color w:val="000000"/>
              </w:rPr>
              <w:t>TAK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7E28CA" w14:textId="77777777" w:rsidR="0027714B" w:rsidRPr="001D12FD" w:rsidRDefault="0027714B" w:rsidP="0027714B"/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FA13A" w14:textId="77777777" w:rsidR="0027714B" w:rsidRDefault="0027714B" w:rsidP="0027714B">
            <w:pPr>
              <w:jc w:val="center"/>
            </w:pPr>
          </w:p>
        </w:tc>
      </w:tr>
      <w:tr w:rsidR="0027714B" w:rsidRPr="001D12FD" w14:paraId="54DDC665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8EFB62" w14:textId="77777777" w:rsidR="0027714B" w:rsidRDefault="0027714B" w:rsidP="0027714B"/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EA02A" w14:textId="03E1F59E" w:rsidR="0027714B" w:rsidRDefault="0027714B" w:rsidP="0027714B">
            <w:r>
              <w:rPr>
                <w:color w:val="000000"/>
              </w:rPr>
              <w:t xml:space="preserve">naprawa i wymiana części na fabrycznie nowe </w:t>
            </w:r>
            <w:proofErr w:type="gramStart"/>
            <w:r>
              <w:rPr>
                <w:color w:val="000000"/>
              </w:rPr>
              <w:t>za wyjątkiem</w:t>
            </w:r>
            <w:proofErr w:type="gramEnd"/>
            <w:r>
              <w:rPr>
                <w:color w:val="000000"/>
              </w:rPr>
              <w:t xml:space="preserve"> sytuacji, kiedy awaria spowodowana jest nieprawidłową eksploatacją urządzenia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342A1" w14:textId="0E98598F" w:rsidR="0027714B" w:rsidRDefault="0027714B" w:rsidP="0027714B">
            <w:pPr>
              <w:jc w:val="center"/>
            </w:pPr>
            <w:r>
              <w:rPr>
                <w:b/>
                <w:bCs/>
                <w:color w:val="000000"/>
              </w:rPr>
              <w:t>TAK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FC605" w14:textId="77777777" w:rsidR="0027714B" w:rsidRPr="001D12FD" w:rsidRDefault="0027714B" w:rsidP="0027714B"/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C9C1D" w14:textId="77777777" w:rsidR="0027714B" w:rsidRDefault="0027714B" w:rsidP="0027714B">
            <w:pPr>
              <w:jc w:val="center"/>
            </w:pPr>
          </w:p>
        </w:tc>
      </w:tr>
      <w:tr w:rsidR="0027714B" w:rsidRPr="001D12FD" w14:paraId="207657E3" w14:textId="77777777" w:rsidTr="0027714B">
        <w:trPr>
          <w:jc w:val="center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63B7F" w14:textId="77777777" w:rsidR="0027714B" w:rsidRDefault="0027714B" w:rsidP="0027714B"/>
        </w:tc>
        <w:tc>
          <w:tcPr>
            <w:tcW w:w="13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B53F4A" w14:textId="05B08E68" w:rsidR="0027714B" w:rsidRDefault="0027714B" w:rsidP="0027714B">
            <w:r>
              <w:rPr>
                <w:color w:val="000000"/>
              </w:rPr>
              <w:t xml:space="preserve">przedłużenie gwarancji o czas niesprawności urządzenia, </w:t>
            </w:r>
            <w:r>
              <w:rPr>
                <w:color w:val="000000"/>
              </w:rPr>
              <w:br/>
              <w:t>w przypadku napraw gwarancyjnych</w:t>
            </w:r>
          </w:p>
        </w:tc>
        <w:tc>
          <w:tcPr>
            <w:tcW w:w="11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3DBE2" w14:textId="77777777" w:rsidR="0027714B" w:rsidRDefault="0027714B" w:rsidP="0027714B">
            <w:pPr>
              <w:jc w:val="center"/>
              <w:rPr>
                <w:b/>
                <w:bCs/>
                <w:color w:val="000000"/>
              </w:rPr>
            </w:pPr>
          </w:p>
          <w:p w14:paraId="0049F704" w14:textId="69275E77" w:rsidR="0027714B" w:rsidRDefault="0027714B" w:rsidP="0027714B">
            <w:pPr>
              <w:jc w:val="center"/>
            </w:pPr>
            <w:r>
              <w:rPr>
                <w:b/>
                <w:bCs/>
                <w:color w:val="000000"/>
              </w:rPr>
              <w:t>TAK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96151E" w14:textId="77777777" w:rsidR="0027714B" w:rsidRPr="001D12FD" w:rsidRDefault="0027714B" w:rsidP="0027714B"/>
        </w:tc>
        <w:tc>
          <w:tcPr>
            <w:tcW w:w="1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4F060" w14:textId="77777777" w:rsidR="0027714B" w:rsidRDefault="0027714B" w:rsidP="0027714B">
            <w:pPr>
              <w:jc w:val="center"/>
            </w:pPr>
          </w:p>
        </w:tc>
      </w:tr>
    </w:tbl>
    <w:p w14:paraId="6CFACAE8" w14:textId="77777777" w:rsidR="009569C6" w:rsidRDefault="009569C6"/>
    <w:p w14:paraId="6C472030" w14:textId="77777777" w:rsidR="009569C6" w:rsidRDefault="007837CA">
      <w:pPr>
        <w:widowControl w:val="0"/>
        <w:ind w:left="-851"/>
        <w:jc w:val="both"/>
        <w:rPr>
          <w:color w:val="000000"/>
        </w:rPr>
      </w:pPr>
      <w:r>
        <w:rPr>
          <w:color w:val="000000"/>
        </w:rPr>
        <w:t xml:space="preserve">Załącznik należy wypełnić w całości, bez wprowadzania zmian w jego treści – stanowi on integralną część oferty – deklarację wykonawcy co do jej treści, stąd brak tego załącznika, zawierającego treści zgodne z wzorem określonym w specyfikacji warunków zamówienia, spowoduje odrzucenie oferty. </w:t>
      </w:r>
    </w:p>
    <w:p w14:paraId="7FAABFA7" w14:textId="77777777" w:rsidR="009569C6" w:rsidRDefault="007837CA">
      <w:pPr>
        <w:widowControl w:val="0"/>
        <w:ind w:left="-851"/>
        <w:jc w:val="both"/>
        <w:rPr>
          <w:color w:val="000000"/>
        </w:rPr>
      </w:pPr>
      <w:r>
        <w:rPr>
          <w:color w:val="000000"/>
        </w:rPr>
        <w:t xml:space="preserve">Zamawiający dopuszcza możliwość złożenia ofert równoważnych o parametrach nie </w:t>
      </w:r>
      <w:proofErr w:type="gramStart"/>
      <w:r>
        <w:rPr>
          <w:color w:val="000000"/>
        </w:rPr>
        <w:t>gorszych,</w:t>
      </w:r>
      <w:proofErr w:type="gramEnd"/>
      <w:r>
        <w:rPr>
          <w:color w:val="000000"/>
        </w:rPr>
        <w:t xml:space="preserve"> lub lepszych niż określone przez zamawiającego, jeśli z opisu przedmiotu zamówienia mogłoby wynikać, iż przedmiot zamówienia został określony przez wskazanie znaku towarowego, patentu lub pochodzenia.</w:t>
      </w:r>
    </w:p>
    <w:p w14:paraId="5487715D" w14:textId="77777777" w:rsidR="009569C6" w:rsidRDefault="007837CA">
      <w:pPr>
        <w:tabs>
          <w:tab w:val="left" w:pos="426"/>
        </w:tabs>
        <w:spacing w:after="120"/>
        <w:ind w:left="-851"/>
        <w:jc w:val="both"/>
        <w:rPr>
          <w:color w:val="000000"/>
        </w:rPr>
      </w:pPr>
      <w:r>
        <w:rPr>
          <w:color w:val="000000"/>
        </w:rPr>
        <w:t xml:space="preserve">Przez rozwiązania równoważne zamawiający rozumie takie, które co najmniej spełniają wymagania określone </w:t>
      </w:r>
      <w:r>
        <w:rPr>
          <w:color w:val="000000"/>
        </w:rPr>
        <w:br/>
        <w:t xml:space="preserve">w niniejszym załączniku oraz charakteryzują się parametrami technicznymi, jakościowymi </w:t>
      </w:r>
      <w:r>
        <w:rPr>
          <w:color w:val="000000"/>
        </w:rPr>
        <w:br/>
        <w:t>i użytkowymi nie gorszymi niż określone w niniejszym opisie przedmiotu zamówienie. Wykonawca, który zaoferuje rozwiązania równoważne opisanym przez zamawiającego, jest obowiązany dołączyć do oferty zestawienie wszystkich zaoferowanych rozwiązań równoważnych oraz wykazać ich równoważność w stosunku do rozwiązań opisanych w dokumentacji przetargowej, wskazując nazwę i pozycję opisu przedmiotu zamówienia, których to dotyczy. Opis zaoferowanych rozwiązań równoważnych powinien być na tyle szczegółowy, żeby na jego podstawie zamawiający mógł ocenić ofertę i rozstrzygnąć, czy zaoferowane rozwiązanie jest równoważne.</w:t>
      </w:r>
    </w:p>
    <w:p w14:paraId="6B14D4D3" w14:textId="77777777" w:rsidR="009569C6" w:rsidRDefault="007837CA">
      <w:pPr>
        <w:tabs>
          <w:tab w:val="left" w:pos="426"/>
        </w:tabs>
        <w:spacing w:after="120"/>
        <w:ind w:left="-851"/>
        <w:jc w:val="both"/>
        <w:rPr>
          <w:color w:val="000000"/>
        </w:rPr>
      </w:pPr>
      <w:r>
        <w:rPr>
          <w:color w:val="000000"/>
        </w:rPr>
        <w:lastRenderedPageBreak/>
        <w:t xml:space="preserve">W przypadku, gdy w opisie przedmiotu zamówienia znajdą się odniesienia do norm, ocen technicznych, specyfikacji technicznych i systemów referencji technicznych, o których mowa w art. 101 ust. 1 pkt 2) oraz ust. 3 ustawy </w:t>
      </w:r>
      <w:proofErr w:type="spellStart"/>
      <w:r>
        <w:rPr>
          <w:color w:val="000000"/>
        </w:rPr>
        <w:t>Pzp</w:t>
      </w:r>
      <w:proofErr w:type="spellEnd"/>
      <w:r>
        <w:rPr>
          <w:color w:val="000000"/>
        </w:rPr>
        <w:t xml:space="preserve">, Zamawiający dopuszcza     rozwiązania równoważne pod względem metodologii postępowania, zakresu, funkcjonalności, możliwości zastosowania, przechowywania, działania i innych cech opisanych </w:t>
      </w:r>
      <w:r>
        <w:rPr>
          <w:color w:val="000000"/>
        </w:rPr>
        <w:br/>
        <w:t xml:space="preserve">w normach. </w:t>
      </w:r>
    </w:p>
    <w:p w14:paraId="19358CE7" w14:textId="77777777" w:rsidR="009569C6" w:rsidRDefault="007837CA">
      <w:pPr>
        <w:ind w:left="-851"/>
        <w:jc w:val="both"/>
        <w:rPr>
          <w:color w:val="000000"/>
          <w:highlight w:val="white"/>
        </w:rPr>
      </w:pPr>
      <w:r>
        <w:rPr>
          <w:color w:val="000000"/>
          <w:highlight w:val="white"/>
        </w:rPr>
        <w:t>Biorąc pod uwagę powyższe zamawiający wskazuje, że we wszystkich miejscach w opisie przedmiotu zamówienia, gdzie dokonano opisu poprzez wskazanie na konkretne normy </w:t>
      </w:r>
      <w:r>
        <w:rPr>
          <w:b/>
          <w:bCs/>
          <w:color w:val="000000"/>
        </w:rPr>
        <w:t>dopuszcza się rozwiązania równoważne opisywanym, i jednocześnie w każdym miejscu Zamawiający wprowadza określenie "lub równoważne"</w:t>
      </w:r>
      <w:r>
        <w:rPr>
          <w:color w:val="000000"/>
          <w:highlight w:val="white"/>
        </w:rPr>
        <w:t> (</w:t>
      </w:r>
      <w:hyperlink r:id="rId8" w:anchor="prawo1">
        <w:r>
          <w:rPr>
            <w:color w:val="000000"/>
            <w:u w:val="single"/>
          </w:rPr>
          <w:t>podstawa prawna art. 42 ust. 3 dyrektywy 2014/24/UE</w:t>
        </w:r>
      </w:hyperlink>
      <w:r>
        <w:rPr>
          <w:color w:val="000000"/>
          <w:highlight w:val="white"/>
        </w:rPr>
        <w:t>).</w:t>
      </w:r>
    </w:p>
    <w:p w14:paraId="366B4346" w14:textId="77777777" w:rsidR="009569C6" w:rsidRDefault="009569C6">
      <w:pPr>
        <w:ind w:right="-35"/>
        <w:rPr>
          <w:color w:val="000000"/>
        </w:rPr>
      </w:pPr>
    </w:p>
    <w:p w14:paraId="502A8A3F" w14:textId="77777777" w:rsidR="009569C6" w:rsidRDefault="009569C6"/>
    <w:sectPr w:rsidR="009569C6">
      <w:headerReference w:type="default" r:id="rId9"/>
      <w:pgSz w:w="11906" w:h="16838"/>
      <w:pgMar w:top="461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23CCB1" w14:textId="77777777" w:rsidR="008E2003" w:rsidRDefault="008E2003">
      <w:pPr>
        <w:spacing w:after="0" w:line="240" w:lineRule="auto"/>
      </w:pPr>
      <w:r>
        <w:separator/>
      </w:r>
    </w:p>
  </w:endnote>
  <w:endnote w:type="continuationSeparator" w:id="0">
    <w:p w14:paraId="1B40F1D4" w14:textId="77777777" w:rsidR="008E2003" w:rsidRDefault="008E20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606D8F55-9A05-4BC1-A20E-C8435309471A}"/>
    <w:embedBold r:id="rId2" w:fontKey="{39B136F6-EAD0-4174-962C-7D23C5317412}"/>
    <w:embedBoldItalic r:id="rId3" w:fontKey="{A5C4BEA0-6377-4150-8FAB-B78B4D90A2A4}"/>
  </w:font>
  <w:font w:name="Noto Sans Symbols">
    <w:altName w:val="Calibri"/>
    <w:charset w:val="00"/>
    <w:family w:val="auto"/>
    <w:pitch w:val="default"/>
    <w:embedRegular r:id="rId4" w:fontKey="{6A211245-3A15-44E9-A919-118B7C1BD83F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648282B0-C469-4A00-BE46-90B7B30AC390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6" w:fontKey="{F8D47566-540D-41E9-9897-2446E111F772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19474105-16B2-4E28-9C4A-7E91C4644B4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B3D2BB" w14:textId="77777777" w:rsidR="008E2003" w:rsidRDefault="008E2003">
      <w:pPr>
        <w:spacing w:after="0" w:line="240" w:lineRule="auto"/>
      </w:pPr>
      <w:r>
        <w:separator/>
      </w:r>
    </w:p>
  </w:footnote>
  <w:footnote w:type="continuationSeparator" w:id="0">
    <w:p w14:paraId="583D5841" w14:textId="77777777" w:rsidR="008E2003" w:rsidRDefault="008E20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914D16" w14:textId="77777777" w:rsidR="009569C6" w:rsidRDefault="007837CA">
    <w:pPr>
      <w:jc w:val="right"/>
      <w:rPr>
        <w:b/>
        <w:bCs/>
      </w:rPr>
    </w:pPr>
    <w:r>
      <w:rPr>
        <w:noProof/>
      </w:rPr>
      <w:drawing>
        <wp:inline distT="0" distB="0" distL="0" distR="0" wp14:anchorId="14C7B9CA" wp14:editId="4D2F3B58">
          <wp:extent cx="5760720" cy="578415"/>
          <wp:effectExtent l="0" t="0" r="0" b="0"/>
          <wp:docPr id="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5784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54B15"/>
    <w:multiLevelType w:val="multilevel"/>
    <w:tmpl w:val="61044D8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2D8E604D"/>
    <w:multiLevelType w:val="multilevel"/>
    <w:tmpl w:val="86B2C9AA"/>
    <w:lvl w:ilvl="0">
      <w:start w:val="1"/>
      <w:numFmt w:val="bullet"/>
      <w:lvlText w:val="-"/>
      <w:lvlJc w:val="left"/>
      <w:pPr>
        <w:ind w:left="568" w:hanging="568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952" w:hanging="1952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2672" w:hanging="2672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3392" w:hanging="3392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4112" w:hanging="4112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832" w:hanging="4832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5552" w:hanging="5552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6272" w:hanging="6272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992" w:hanging="6992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6FE026C0"/>
    <w:multiLevelType w:val="multilevel"/>
    <w:tmpl w:val="A02E75E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7E2522F4"/>
    <w:multiLevelType w:val="hybridMultilevel"/>
    <w:tmpl w:val="21840794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94569310">
    <w:abstractNumId w:val="0"/>
  </w:num>
  <w:num w:numId="2" w16cid:durableId="381754157">
    <w:abstractNumId w:val="2"/>
  </w:num>
  <w:num w:numId="3" w16cid:durableId="39454753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82910347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69C6"/>
    <w:rsid w:val="00225A10"/>
    <w:rsid w:val="00250F0D"/>
    <w:rsid w:val="0027714B"/>
    <w:rsid w:val="003E64CF"/>
    <w:rsid w:val="00463768"/>
    <w:rsid w:val="00464BF8"/>
    <w:rsid w:val="004A1D1C"/>
    <w:rsid w:val="00510333"/>
    <w:rsid w:val="007837CA"/>
    <w:rsid w:val="00834EEB"/>
    <w:rsid w:val="00866F4E"/>
    <w:rsid w:val="008E2003"/>
    <w:rsid w:val="00946270"/>
    <w:rsid w:val="009569C6"/>
    <w:rsid w:val="009D1E84"/>
    <w:rsid w:val="009E7F2E"/>
    <w:rsid w:val="00D34FFB"/>
    <w:rsid w:val="00D86890"/>
    <w:rsid w:val="00F160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616EED"/>
  <w15:docId w15:val="{FC0C13D1-92FE-41C4-8ECF-C817A58B42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gwek">
    <w:name w:val="header"/>
    <w:link w:val="NagwekZnak"/>
    <w:uiPriority w:val="99"/>
    <w:unhideWhenUsed/>
    <w:rsid w:val="007337F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337F0"/>
  </w:style>
  <w:style w:type="paragraph" w:styleId="Akapitzlist">
    <w:name w:val="List Paragraph"/>
    <w:uiPriority w:val="34"/>
    <w:qFormat/>
    <w:rsid w:val="007337F0"/>
    <w:pPr>
      <w:spacing w:after="200" w:line="276" w:lineRule="auto"/>
      <w:ind w:left="720"/>
      <w:contextualSpacing/>
    </w:pPr>
    <w:rPr>
      <w:rFonts w:eastAsia="Times New Roman" w:cs="Times New Roman"/>
    </w:rPr>
  </w:style>
  <w:style w:type="paragraph" w:customStyle="1" w:styleId="ZnakZnak1">
    <w:name w:val="Znak Znak1"/>
    <w:rsid w:val="007337F0"/>
    <w:pPr>
      <w:spacing w:after="0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ZnakZnak">
    <w:name w:val="Znak Znak"/>
    <w:rsid w:val="002905C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Stopka">
    <w:name w:val="footer"/>
    <w:link w:val="StopkaZnak"/>
    <w:uiPriority w:val="99"/>
    <w:unhideWhenUsed/>
    <w:rsid w:val="007947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94761"/>
  </w:style>
  <w:style w:type="paragraph" w:customStyle="1" w:styleId="Styl">
    <w:name w:val="Styl"/>
    <w:rsid w:val="00770B51"/>
    <w:pPr>
      <w:spacing w:after="0" w:line="240" w:lineRule="auto"/>
    </w:pPr>
    <w:rPr>
      <w:rFonts w:ascii="Arial" w:eastAsia="Times New Roman" w:hAnsi="Arial" w:cs="Arial"/>
      <w:sz w:val="24"/>
      <w:szCs w:val="24"/>
    </w:rPr>
  </w:style>
  <w:style w:type="character" w:styleId="Tekstzastpczy">
    <w:name w:val="Placeholder Text"/>
    <w:basedOn w:val="Domylnaczcionkaakapitu"/>
    <w:uiPriority w:val="99"/>
    <w:semiHidden/>
    <w:rsid w:val="00DC7368"/>
    <w:rPr>
      <w:color w:val="66666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8139C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D8139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8139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8139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8139C"/>
    <w:rPr>
      <w:b/>
      <w:bCs/>
      <w:sz w:val="20"/>
      <w:szCs w:val="20"/>
    </w:rPr>
  </w:style>
  <w:style w:type="character" w:styleId="Hipercze">
    <w:name w:val="Hyperlink"/>
    <w:rsid w:val="00155773"/>
    <w:rPr>
      <w:color w:val="0000FF"/>
      <w:u w:val="single"/>
    </w:rPr>
  </w:style>
  <w:style w:type="character" w:styleId="Pogrubienie">
    <w:name w:val="Strong"/>
    <w:uiPriority w:val="22"/>
    <w:qFormat/>
    <w:rsid w:val="00155773"/>
    <w:rPr>
      <w:b/>
      <w:bCs/>
    </w:rPr>
  </w:style>
  <w:style w:type="character" w:customStyle="1" w:styleId="apple-converted-space">
    <w:name w:val="apple-converted-space"/>
    <w:basedOn w:val="Domylnaczcionkaakapitu"/>
    <w:rsid w:val="00155773"/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3" w:type="dxa"/>
        <w:bottom w:w="0" w:type="dxa"/>
        <w:right w:w="115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3" w:type="dxa"/>
        <w:bottom w:w="0" w:type="dxa"/>
        <w:right w:w="115" w:type="dxa"/>
      </w:tblCellMar>
    </w:tblPr>
  </w:style>
  <w:style w:type="table" w:styleId="Tabela-Siatka">
    <w:name w:val="Table Grid"/>
    <w:basedOn w:val="Standardowy"/>
    <w:uiPriority w:val="39"/>
    <w:rsid w:val="004A1D1C"/>
    <w:pPr>
      <w:spacing w:after="0" w:line="240" w:lineRule="auto"/>
    </w:pPr>
    <w:rPr>
      <w:rFonts w:asciiTheme="minorHAnsi" w:eastAsiaTheme="minorHAnsi" w:hAnsiTheme="minorHAnsi" w:cstheme="minorBidi"/>
      <w:kern w:val="2"/>
      <w:sz w:val="24"/>
      <w:szCs w:val="24"/>
      <w:lang w:val="pl-PL"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Domylnaczcionkaakapitu"/>
    <w:rsid w:val="004A1D1C"/>
    <w:rPr>
      <w:rFonts w:ascii="Aptos" w:hAnsi="Aptos" w:hint="default"/>
      <w:b w:val="0"/>
      <w:bCs w:val="0"/>
      <w:i w:val="0"/>
      <w:iCs w:val="0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po.slaskie.pl/czytaj/informacja_dot_opisu_przedmiotu_zamowienia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MxEZ4wa727Vq9zw4x8kxzczzLOA==">CgMxLjA4AHIhMW96T3BOTjJPQXpjS3BOZFdlQ0p0cXdqeHcxV3E5TDNm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743</Words>
  <Characters>4711</Characters>
  <Application>Microsoft Office Word</Application>
  <DocSecurity>0</DocSecurity>
  <Lines>318</Lines>
  <Paragraphs>118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Medicover</Company>
  <LinksUpToDate>false</LinksUpToDate>
  <CharactersWithSpaces>5398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Jarosław Kańkowski</dc:creator>
  <cp:lastModifiedBy>Klyszynski Łukasz</cp:lastModifiedBy>
  <cp:revision>3</cp:revision>
  <dcterms:created xsi:type="dcterms:W3CDTF">2026-03-03T12:11:00Z</dcterms:created>
  <dcterms:modified xsi:type="dcterms:W3CDTF">2026-03-06T13:46:00Z</dcterms:modified>
</cp:coreProperties>
</file>